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E419" w14:textId="77777777" w:rsidR="00513DAC" w:rsidRPr="00154EB1" w:rsidRDefault="00513DAC" w:rsidP="00513DAC">
      <w:pPr>
        <w:pStyle w:val="NoSpacing"/>
        <w:rPr>
          <w:b/>
          <w:bCs/>
          <w:color w:val="FF0000"/>
          <w:sz w:val="28"/>
          <w:szCs w:val="28"/>
        </w:rPr>
      </w:pPr>
      <w:r w:rsidRPr="00154EB1">
        <w:rPr>
          <w:b/>
          <w:bCs/>
          <w:color w:val="FF0000"/>
          <w:sz w:val="28"/>
          <w:szCs w:val="28"/>
        </w:rPr>
        <w:t>Week Twelve</w:t>
      </w:r>
      <w:r w:rsidRPr="00154EB1">
        <w:rPr>
          <w:b/>
          <w:bCs/>
          <w:color w:val="FF0000"/>
          <w:sz w:val="28"/>
          <w:szCs w:val="28"/>
        </w:rPr>
        <w:tab/>
        <w:t>April 5</w:t>
      </w:r>
      <w:r>
        <w:rPr>
          <w:b/>
          <w:bCs/>
          <w:color w:val="FF0000"/>
          <w:sz w:val="28"/>
          <w:szCs w:val="28"/>
        </w:rPr>
        <w:tab/>
      </w:r>
      <w:r w:rsidRPr="00154EB1">
        <w:rPr>
          <w:b/>
          <w:bCs/>
          <w:color w:val="FF0000"/>
          <w:sz w:val="28"/>
          <w:szCs w:val="28"/>
        </w:rPr>
        <w:t>6:1-9</w:t>
      </w:r>
      <w:r w:rsidRPr="00154EB1"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  <w:t>Murray</w:t>
      </w:r>
    </w:p>
    <w:p w14:paraId="0DE76608" w14:textId="77777777" w:rsidR="00513DAC" w:rsidRDefault="00513DAC" w:rsidP="00513DAC">
      <w:pPr>
        <w:pStyle w:val="NoSpacing"/>
        <w:rPr>
          <w:rFonts w:cstheme="minorHAnsi"/>
          <w:b/>
          <w:sz w:val="24"/>
          <w:szCs w:val="24"/>
        </w:rPr>
      </w:pPr>
    </w:p>
    <w:p w14:paraId="0141F74F" w14:textId="77777777" w:rsidR="00513DAC" w:rsidRPr="005D06F7" w:rsidRDefault="00513DAC" w:rsidP="00513DAC">
      <w:pPr>
        <w:pStyle w:val="NoSpacing"/>
        <w:rPr>
          <w:rFonts w:cstheme="minorHAnsi"/>
          <w:bCs/>
          <w:sz w:val="24"/>
          <w:szCs w:val="24"/>
        </w:rPr>
      </w:pPr>
      <w:r w:rsidRPr="007E546A">
        <w:rPr>
          <w:rFonts w:cstheme="minorHAnsi"/>
          <w:b/>
          <w:sz w:val="24"/>
          <w:szCs w:val="24"/>
        </w:rPr>
        <w:t>Discussion Questions</w:t>
      </w:r>
      <w:r w:rsidRPr="007E546A">
        <w:rPr>
          <w:rFonts w:cstheme="minorHAnsi"/>
          <w:bCs/>
          <w:sz w:val="24"/>
          <w:szCs w:val="24"/>
        </w:rPr>
        <w:t xml:space="preserve"> </w:t>
      </w:r>
    </w:p>
    <w:p w14:paraId="5AB9403A" w14:textId="77777777" w:rsidR="00513DAC" w:rsidRDefault="00513DAC" w:rsidP="00513DA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>Read thru the passage 3</w:t>
      </w:r>
      <w:r>
        <w:rPr>
          <w:rFonts w:cstheme="minorHAnsi"/>
          <w:bCs/>
          <w:sz w:val="24"/>
          <w:szCs w:val="24"/>
        </w:rPr>
        <w:t xml:space="preserve"> times </w:t>
      </w:r>
      <w:r w:rsidRPr="005D06F7">
        <w:rPr>
          <w:rFonts w:cstheme="minorHAnsi"/>
          <w:bCs/>
          <w:sz w:val="24"/>
          <w:szCs w:val="24"/>
        </w:rPr>
        <w:t xml:space="preserve">slowly, prayerfully, out loud.  </w:t>
      </w:r>
      <w:r>
        <w:rPr>
          <w:rFonts w:cstheme="minorHAnsi"/>
          <w:bCs/>
          <w:sz w:val="24"/>
          <w:szCs w:val="24"/>
        </w:rPr>
        <w:t xml:space="preserve">Use different translations. </w:t>
      </w:r>
      <w:r w:rsidRPr="005D06F7">
        <w:rPr>
          <w:rFonts w:cstheme="minorHAnsi"/>
          <w:bCs/>
          <w:sz w:val="24"/>
          <w:szCs w:val="24"/>
        </w:rPr>
        <w:t>Stop and ask God to open His word to your understanding and to change you this week</w:t>
      </w:r>
      <w:r>
        <w:rPr>
          <w:rFonts w:cstheme="minorHAnsi"/>
          <w:bCs/>
          <w:sz w:val="24"/>
          <w:szCs w:val="24"/>
        </w:rPr>
        <w:t>.</w:t>
      </w:r>
    </w:p>
    <w:p w14:paraId="0FE1E98F" w14:textId="77777777" w:rsidR="00513DAC" w:rsidRPr="00D224E4" w:rsidRDefault="00513DAC" w:rsidP="00513DA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224E4">
        <w:rPr>
          <w:sz w:val="24"/>
          <w:szCs w:val="24"/>
        </w:rPr>
        <w:t xml:space="preserve">How </w:t>
      </w:r>
      <w:r>
        <w:rPr>
          <w:sz w:val="24"/>
          <w:szCs w:val="24"/>
        </w:rPr>
        <w:t>do verses 1-9</w:t>
      </w:r>
      <w:r w:rsidRPr="00D224E4">
        <w:rPr>
          <w:sz w:val="24"/>
          <w:szCs w:val="24"/>
        </w:rPr>
        <w:t xml:space="preserve"> connect back to the previous passage? What does the location of </w:t>
      </w:r>
      <w:r>
        <w:rPr>
          <w:sz w:val="24"/>
          <w:szCs w:val="24"/>
        </w:rPr>
        <w:t xml:space="preserve">verses 1-4 </w:t>
      </w:r>
      <w:r w:rsidRPr="00D224E4">
        <w:rPr>
          <w:sz w:val="24"/>
          <w:szCs w:val="24"/>
        </w:rPr>
        <w:t xml:space="preserve">indicate about the order of relationships inside the home? </w:t>
      </w:r>
    </w:p>
    <w:p w14:paraId="68C9D4E2" w14:textId="77777777" w:rsidR="00513DAC" w:rsidRDefault="00513DAC" w:rsidP="00513DA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224E4">
        <w:rPr>
          <w:sz w:val="24"/>
          <w:szCs w:val="24"/>
        </w:rPr>
        <w:t>The phrase “in</w:t>
      </w:r>
      <w:r>
        <w:rPr>
          <w:sz w:val="24"/>
          <w:szCs w:val="24"/>
        </w:rPr>
        <w:t>/ as to</w:t>
      </w:r>
      <w:r w:rsidRPr="00D224E4">
        <w:rPr>
          <w:sz w:val="24"/>
          <w:szCs w:val="24"/>
        </w:rPr>
        <w:t xml:space="preserve"> the Lord” </w:t>
      </w:r>
      <w:r>
        <w:rPr>
          <w:sz w:val="24"/>
          <w:szCs w:val="24"/>
        </w:rPr>
        <w:t xml:space="preserve">(vss. 1, 5, 7; see also 5:22) </w:t>
      </w:r>
      <w:r w:rsidRPr="00D224E4">
        <w:rPr>
          <w:sz w:val="24"/>
          <w:szCs w:val="24"/>
        </w:rPr>
        <w:t>is a common phrase in the book of Ephesians</w:t>
      </w:r>
      <w:r>
        <w:rPr>
          <w:sz w:val="24"/>
          <w:szCs w:val="24"/>
        </w:rPr>
        <w:t xml:space="preserve">. </w:t>
      </w:r>
      <w:r w:rsidRPr="00D224E4">
        <w:rPr>
          <w:sz w:val="24"/>
          <w:szCs w:val="24"/>
        </w:rPr>
        <w:t xml:space="preserve">What does it </w:t>
      </w:r>
      <w:r>
        <w:rPr>
          <w:sz w:val="24"/>
          <w:szCs w:val="24"/>
        </w:rPr>
        <w:t>indicate</w:t>
      </w:r>
      <w:r w:rsidRPr="00D224E4">
        <w:rPr>
          <w:sz w:val="24"/>
          <w:szCs w:val="24"/>
        </w:rPr>
        <w:t>?</w:t>
      </w:r>
    </w:p>
    <w:p w14:paraId="21F8DC50" w14:textId="77777777" w:rsidR="00513DAC" w:rsidRPr="00D224E4" w:rsidRDefault="00513DAC" w:rsidP="00513DA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Notice the pattern of who is addressed in the larger context: wives (5:22-24) then husbands (5:25-33); children (6:1-3) then fathers (6:4); slaves/ employees (6:5-8) then masters/ employers (6:9). What does this pattern indicate?</w:t>
      </w:r>
    </w:p>
    <w:p w14:paraId="6328A65A" w14:textId="77777777" w:rsidR="00513DAC" w:rsidRDefault="00513DAC" w:rsidP="00513DA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224E4">
        <w:rPr>
          <w:sz w:val="24"/>
          <w:szCs w:val="24"/>
        </w:rPr>
        <w:t xml:space="preserve">There is no mention of mothers in </w:t>
      </w:r>
      <w:r>
        <w:rPr>
          <w:sz w:val="24"/>
          <w:szCs w:val="24"/>
        </w:rPr>
        <w:t xml:space="preserve">verse 4. </w:t>
      </w:r>
      <w:r w:rsidRPr="00D224E4">
        <w:rPr>
          <w:sz w:val="24"/>
          <w:szCs w:val="24"/>
        </w:rPr>
        <w:t xml:space="preserve">Why not? </w:t>
      </w:r>
    </w:p>
    <w:p w14:paraId="2982BADD" w14:textId="77777777" w:rsidR="00513DAC" w:rsidRPr="000C4FA4" w:rsidRDefault="00513DAC" w:rsidP="00513DA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C4FA4">
        <w:rPr>
          <w:sz w:val="24"/>
          <w:szCs w:val="24"/>
        </w:rPr>
        <w:t xml:space="preserve">What are ways fathers can provoke their children to anger? Can you give examples from your </w:t>
      </w:r>
      <w:r>
        <w:rPr>
          <w:sz w:val="24"/>
          <w:szCs w:val="24"/>
        </w:rPr>
        <w:t xml:space="preserve">own </w:t>
      </w:r>
      <w:r w:rsidRPr="000C4FA4">
        <w:rPr>
          <w:sz w:val="24"/>
          <w:szCs w:val="24"/>
        </w:rPr>
        <w:t xml:space="preserve">life where you </w:t>
      </w:r>
      <w:r>
        <w:rPr>
          <w:sz w:val="24"/>
          <w:szCs w:val="24"/>
        </w:rPr>
        <w:t>have done this</w:t>
      </w:r>
      <w:r w:rsidRPr="000C4FA4">
        <w:rPr>
          <w:sz w:val="24"/>
          <w:szCs w:val="24"/>
        </w:rPr>
        <w:t>?</w:t>
      </w:r>
      <w:r>
        <w:rPr>
          <w:sz w:val="24"/>
          <w:szCs w:val="24"/>
        </w:rPr>
        <w:t xml:space="preserve"> What can you do to avoid this problem?</w:t>
      </w:r>
    </w:p>
    <w:p w14:paraId="174786E8" w14:textId="77777777" w:rsidR="00513DAC" w:rsidRPr="00776050" w:rsidRDefault="00513DAC" w:rsidP="00513DA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D2016">
        <w:rPr>
          <w:sz w:val="24"/>
          <w:szCs w:val="24"/>
        </w:rPr>
        <w:t xml:space="preserve">Read Verse 5.  In one word, what is the activity that is required of employees? </w:t>
      </w:r>
      <w:r w:rsidRPr="00776050">
        <w:rPr>
          <w:sz w:val="24"/>
          <w:szCs w:val="24"/>
        </w:rPr>
        <w:t xml:space="preserve">What qualifications does this verse provide as to how this is accomplished?  </w:t>
      </w:r>
    </w:p>
    <w:p w14:paraId="2E0F24DC" w14:textId="77777777" w:rsidR="00513DAC" w:rsidRPr="005D2016" w:rsidRDefault="00513DAC" w:rsidP="00513DA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attitudes and perspectives do verses 6-8 provide us so that the command to employees in verse 5 is best understood?</w:t>
      </w:r>
    </w:p>
    <w:p w14:paraId="1605D6B4" w14:textId="77777777" w:rsidR="00513DAC" w:rsidRPr="005D2016" w:rsidRDefault="00513DAC" w:rsidP="00513DA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basic commands for masters/ employers i</w:t>
      </w:r>
      <w:r w:rsidRPr="005D2016">
        <w:rPr>
          <w:sz w:val="24"/>
          <w:szCs w:val="24"/>
        </w:rPr>
        <w:t>n verse 9?</w:t>
      </w:r>
    </w:p>
    <w:p w14:paraId="09B665DD" w14:textId="55CFD449" w:rsidR="008D7A1E" w:rsidRDefault="00513DAC" w:rsidP="00513DAC">
      <w:pPr>
        <w:pStyle w:val="NoSpacing"/>
        <w:numPr>
          <w:ilvl w:val="0"/>
          <w:numId w:val="1"/>
        </w:numPr>
      </w:pPr>
      <w:r w:rsidRPr="00513DAC">
        <w:rPr>
          <w:sz w:val="24"/>
          <w:szCs w:val="24"/>
        </w:rPr>
        <w:t>Paul finishes with this phrase, “knowing that both their master and yours is in heaven, and there is no partiality with Him.” What does that mean?</w:t>
      </w:r>
    </w:p>
    <w:sectPr w:rsidR="008D7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53BBA"/>
    <w:multiLevelType w:val="hybridMultilevel"/>
    <w:tmpl w:val="22988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AC"/>
    <w:rsid w:val="00470142"/>
    <w:rsid w:val="00513DAC"/>
    <w:rsid w:val="008D7A1E"/>
    <w:rsid w:val="00DA7ABA"/>
    <w:rsid w:val="00F8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CF6E"/>
  <w15:chartTrackingRefBased/>
  <w15:docId w15:val="{C4747507-F68C-4A81-A000-095546E4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McKnight</dc:creator>
  <cp:keywords/>
  <dc:description/>
  <cp:lastModifiedBy>Chris McKnight</cp:lastModifiedBy>
  <cp:revision>1</cp:revision>
  <dcterms:created xsi:type="dcterms:W3CDTF">2022-03-28T19:49:00Z</dcterms:created>
  <dcterms:modified xsi:type="dcterms:W3CDTF">2022-03-28T19:50:00Z</dcterms:modified>
</cp:coreProperties>
</file>