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93F3" w14:textId="77777777" w:rsidR="00056B32" w:rsidRPr="00AD3435" w:rsidRDefault="00056B32" w:rsidP="00056B32">
      <w:pPr>
        <w:pStyle w:val="NoSpacing"/>
        <w:rPr>
          <w:b/>
          <w:sz w:val="28"/>
          <w:szCs w:val="28"/>
        </w:rPr>
      </w:pPr>
      <w:r w:rsidRPr="00AD3435">
        <w:rPr>
          <w:b/>
          <w:sz w:val="28"/>
          <w:szCs w:val="28"/>
        </w:rPr>
        <w:t>Men’s Equipping Course/First Peter Bible Study</w:t>
      </w:r>
    </w:p>
    <w:p w14:paraId="39F3B0F6" w14:textId="7A09B23B" w:rsidR="00056B32" w:rsidRDefault="00056B32" w:rsidP="00056B32">
      <w:pPr>
        <w:pStyle w:val="NoSpacing"/>
        <w:rPr>
          <w:b/>
          <w:sz w:val="28"/>
          <w:szCs w:val="28"/>
        </w:rPr>
      </w:pPr>
      <w:r w:rsidRPr="00AD3435">
        <w:rPr>
          <w:b/>
          <w:sz w:val="28"/>
          <w:szCs w:val="28"/>
        </w:rPr>
        <w:t xml:space="preserve">Week </w:t>
      </w:r>
      <w:r w:rsidR="000941FC">
        <w:rPr>
          <w:b/>
          <w:sz w:val="28"/>
          <w:szCs w:val="28"/>
        </w:rPr>
        <w:t>Five</w:t>
      </w:r>
      <w:r w:rsidRPr="00AD3435">
        <w:rPr>
          <w:b/>
          <w:sz w:val="28"/>
          <w:szCs w:val="28"/>
        </w:rPr>
        <w:t xml:space="preserve"> Assignment</w:t>
      </w:r>
      <w:r w:rsidR="00590FFC">
        <w:rPr>
          <w:b/>
          <w:sz w:val="28"/>
          <w:szCs w:val="28"/>
        </w:rPr>
        <w:t xml:space="preserve">: </w:t>
      </w:r>
      <w:r w:rsidR="000941FC">
        <w:rPr>
          <w:b/>
          <w:sz w:val="28"/>
          <w:szCs w:val="28"/>
        </w:rPr>
        <w:t>2</w:t>
      </w:r>
      <w:r w:rsidR="00590FFC">
        <w:rPr>
          <w:b/>
          <w:sz w:val="28"/>
          <w:szCs w:val="28"/>
        </w:rPr>
        <w:t>:</w:t>
      </w:r>
      <w:r w:rsidR="00D600AD">
        <w:rPr>
          <w:b/>
          <w:sz w:val="28"/>
          <w:szCs w:val="28"/>
        </w:rPr>
        <w:t>13-25</w:t>
      </w:r>
    </w:p>
    <w:p w14:paraId="6107877B" w14:textId="11143FB4" w:rsidR="00151023" w:rsidRPr="00AD3435" w:rsidRDefault="00151023" w:rsidP="00056B3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From Pastor Chris</w:t>
      </w:r>
    </w:p>
    <w:p w14:paraId="54D8A57B" w14:textId="29E41B88" w:rsidR="00056B32" w:rsidRDefault="00056B32" w:rsidP="00056B32">
      <w:pPr>
        <w:pStyle w:val="NoSpacing"/>
        <w:rPr>
          <w:b/>
          <w:sz w:val="28"/>
          <w:szCs w:val="28"/>
        </w:rPr>
      </w:pPr>
    </w:p>
    <w:p w14:paraId="2F00F112" w14:textId="1C46A7AB" w:rsidR="00003132" w:rsidRPr="006727D1" w:rsidRDefault="00003132" w:rsidP="00056B32">
      <w:pPr>
        <w:pStyle w:val="NoSpacing"/>
        <w:rPr>
          <w:bCs/>
          <w:sz w:val="28"/>
          <w:szCs w:val="28"/>
        </w:rPr>
      </w:pPr>
      <w:r w:rsidRPr="006727D1">
        <w:rPr>
          <w:bCs/>
          <w:sz w:val="28"/>
          <w:szCs w:val="28"/>
        </w:rPr>
        <w:t xml:space="preserve">As Scott shared this morning, we live in two realms, the realm of the church and the world. In 2:11-12 Peter really began to focus on our lives among unbelievers </w:t>
      </w:r>
      <w:r w:rsidR="006727D1" w:rsidRPr="006727D1">
        <w:rPr>
          <w:bCs/>
          <w:sz w:val="28"/>
          <w:szCs w:val="28"/>
        </w:rPr>
        <w:t xml:space="preserve">in this world w/ the ever-present backdrop of </w:t>
      </w:r>
      <w:r w:rsidRPr="006727D1">
        <w:rPr>
          <w:bCs/>
          <w:sz w:val="28"/>
          <w:szCs w:val="28"/>
        </w:rPr>
        <w:t xml:space="preserve">suffering, being slandered, possibly </w:t>
      </w:r>
      <w:r w:rsidR="006727D1" w:rsidRPr="006727D1">
        <w:rPr>
          <w:bCs/>
          <w:sz w:val="28"/>
          <w:szCs w:val="28"/>
        </w:rPr>
        <w:t xml:space="preserve">physically </w:t>
      </w:r>
      <w:r w:rsidRPr="006727D1">
        <w:rPr>
          <w:bCs/>
          <w:sz w:val="28"/>
          <w:szCs w:val="28"/>
        </w:rPr>
        <w:t xml:space="preserve">persecuted. </w:t>
      </w:r>
      <w:r w:rsidR="006727D1" w:rsidRPr="006727D1">
        <w:rPr>
          <w:bCs/>
          <w:sz w:val="28"/>
          <w:szCs w:val="28"/>
        </w:rPr>
        <w:t xml:space="preserve">2:13 then begins a major theme in the letter (submission) in specific areas where Christians live in this world among unbelievers: as citizens, as slaves/employees and as spouses of unbelievers (3:1-6). </w:t>
      </w:r>
    </w:p>
    <w:p w14:paraId="25CC2014" w14:textId="77777777" w:rsidR="00003132" w:rsidRDefault="00003132" w:rsidP="00056B32">
      <w:pPr>
        <w:pStyle w:val="NoSpacing"/>
        <w:rPr>
          <w:b/>
          <w:sz w:val="28"/>
          <w:szCs w:val="28"/>
        </w:rPr>
      </w:pPr>
    </w:p>
    <w:p w14:paraId="2956A5AD" w14:textId="3779C8C2" w:rsidR="00491E49" w:rsidRDefault="00003132" w:rsidP="000941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Pray then Read over the passage a few times, slowly, out loud. Then l</w:t>
      </w:r>
      <w:r w:rsidR="00491E49">
        <w:rPr>
          <w:sz w:val="28"/>
          <w:szCs w:val="28"/>
        </w:rPr>
        <w:t xml:space="preserve">ist </w:t>
      </w:r>
      <w:r>
        <w:rPr>
          <w:sz w:val="28"/>
          <w:szCs w:val="28"/>
        </w:rPr>
        <w:t>your top TEN</w:t>
      </w:r>
      <w:r w:rsidR="00491E49">
        <w:rPr>
          <w:sz w:val="28"/>
          <w:szCs w:val="28"/>
        </w:rPr>
        <w:t xml:space="preserve"> key words from </w:t>
      </w:r>
      <w:r w:rsidR="006727D1">
        <w:rPr>
          <w:sz w:val="28"/>
          <w:szCs w:val="28"/>
        </w:rPr>
        <w:t>2:13-25</w:t>
      </w:r>
      <w:r w:rsidR="00491E49">
        <w:rPr>
          <w:sz w:val="28"/>
          <w:szCs w:val="28"/>
        </w:rPr>
        <w:t>.</w:t>
      </w:r>
    </w:p>
    <w:p w14:paraId="5E02DF76" w14:textId="3F332D1E" w:rsidR="000941FC" w:rsidRPr="000941FC" w:rsidRDefault="000941FC" w:rsidP="000941F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941FC">
        <w:rPr>
          <w:sz w:val="28"/>
          <w:szCs w:val="28"/>
        </w:rPr>
        <w:t>This passage breaks down into three sections. Identify the three sections and the main idea of each section.</w:t>
      </w:r>
    </w:p>
    <w:p w14:paraId="72E00165" w14:textId="3BFD1D14" w:rsidR="000941FC" w:rsidRPr="000941FC" w:rsidRDefault="000941FC" w:rsidP="000941F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941FC">
        <w:rPr>
          <w:sz w:val="28"/>
          <w:szCs w:val="28"/>
        </w:rPr>
        <w:t xml:space="preserve">How does </w:t>
      </w:r>
      <w:r w:rsidR="00491E49">
        <w:rPr>
          <w:sz w:val="28"/>
          <w:szCs w:val="28"/>
        </w:rPr>
        <w:t xml:space="preserve">vv.13-20 </w:t>
      </w:r>
      <w:r w:rsidRPr="000941FC">
        <w:rPr>
          <w:sz w:val="28"/>
          <w:szCs w:val="28"/>
        </w:rPr>
        <w:t xml:space="preserve">relate to </w:t>
      </w:r>
      <w:r w:rsidR="00151023">
        <w:rPr>
          <w:sz w:val="28"/>
          <w:szCs w:val="28"/>
        </w:rPr>
        <w:t>v.12</w:t>
      </w:r>
      <w:r w:rsidRPr="000941FC">
        <w:rPr>
          <w:sz w:val="28"/>
          <w:szCs w:val="28"/>
        </w:rPr>
        <w:t>?</w:t>
      </w:r>
      <w:r w:rsidR="00491E49">
        <w:rPr>
          <w:sz w:val="28"/>
          <w:szCs w:val="28"/>
        </w:rPr>
        <w:t xml:space="preserve"> What’s at stake in our submission?</w:t>
      </w:r>
    </w:p>
    <w:p w14:paraId="18980308" w14:textId="77777777" w:rsidR="00151023" w:rsidRDefault="000941FC" w:rsidP="000941F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941FC">
        <w:rPr>
          <w:sz w:val="28"/>
          <w:szCs w:val="28"/>
        </w:rPr>
        <w:t xml:space="preserve">Why do we sometimes struggle with submission to “every human institution”? </w:t>
      </w:r>
    </w:p>
    <w:p w14:paraId="248E6D43" w14:textId="2F36341D" w:rsidR="000941FC" w:rsidRDefault="00003132" w:rsidP="000941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From v.13, w</w:t>
      </w:r>
      <w:r w:rsidR="000941FC" w:rsidRPr="000941FC">
        <w:rPr>
          <w:sz w:val="28"/>
          <w:szCs w:val="28"/>
        </w:rPr>
        <w:t>hat is the key to submi</w:t>
      </w:r>
      <w:r w:rsidR="00491E49">
        <w:rPr>
          <w:sz w:val="28"/>
          <w:szCs w:val="28"/>
        </w:rPr>
        <w:t>tting t</w:t>
      </w:r>
      <w:r w:rsidR="000941FC" w:rsidRPr="000941FC">
        <w:rPr>
          <w:sz w:val="28"/>
          <w:szCs w:val="28"/>
        </w:rPr>
        <w:t xml:space="preserve">o kings and governors? </w:t>
      </w:r>
      <w:r w:rsidR="00151023">
        <w:rPr>
          <w:sz w:val="28"/>
          <w:szCs w:val="28"/>
        </w:rPr>
        <w:t>Explain your answer.</w:t>
      </w:r>
    </w:p>
    <w:p w14:paraId="5DD08888" w14:textId="77777777" w:rsidR="00003132" w:rsidRDefault="00003132" w:rsidP="00003132">
      <w:pPr>
        <w:pStyle w:val="NoSpacing"/>
        <w:rPr>
          <w:sz w:val="28"/>
          <w:szCs w:val="28"/>
        </w:rPr>
      </w:pPr>
    </w:p>
    <w:p w14:paraId="10D1A21E" w14:textId="467D8A0F" w:rsidR="00F20A13" w:rsidRDefault="00F20A13" w:rsidP="000031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Think about who is writing this and what he experienced and witnessed. One such </w:t>
      </w:r>
      <w:r w:rsidR="00003132">
        <w:rPr>
          <w:sz w:val="28"/>
          <w:szCs w:val="28"/>
        </w:rPr>
        <w:t xml:space="preserve">Roman </w:t>
      </w:r>
      <w:r>
        <w:rPr>
          <w:sz w:val="28"/>
          <w:szCs w:val="28"/>
        </w:rPr>
        <w:t xml:space="preserve">governor sent to punish and reward was </w:t>
      </w:r>
      <w:r w:rsidR="00003132">
        <w:rPr>
          <w:sz w:val="28"/>
          <w:szCs w:val="28"/>
        </w:rPr>
        <w:t xml:space="preserve">Pontius </w:t>
      </w:r>
      <w:r>
        <w:rPr>
          <w:sz w:val="28"/>
          <w:szCs w:val="28"/>
        </w:rPr>
        <w:t xml:space="preserve">Pilate, yet </w:t>
      </w:r>
      <w:r w:rsidR="00151023">
        <w:rPr>
          <w:sz w:val="28"/>
          <w:szCs w:val="28"/>
        </w:rPr>
        <w:t>Pilate punished the righteous and rewarded the wicked</w:t>
      </w:r>
      <w:r>
        <w:rPr>
          <w:sz w:val="28"/>
          <w:szCs w:val="28"/>
        </w:rPr>
        <w:t xml:space="preserve">. </w:t>
      </w:r>
      <w:r w:rsidR="00003132">
        <w:rPr>
          <w:sz w:val="28"/>
          <w:szCs w:val="28"/>
        </w:rPr>
        <w:t>Peter was there. Consider h</w:t>
      </w:r>
      <w:r>
        <w:rPr>
          <w:sz w:val="28"/>
          <w:szCs w:val="28"/>
        </w:rPr>
        <w:t xml:space="preserve">ow radical these words of submission to </w:t>
      </w:r>
      <w:r w:rsidR="00151023">
        <w:rPr>
          <w:sz w:val="28"/>
          <w:szCs w:val="28"/>
        </w:rPr>
        <w:t xml:space="preserve">governing authorities </w:t>
      </w:r>
      <w:r w:rsidR="00003132">
        <w:rPr>
          <w:sz w:val="28"/>
          <w:szCs w:val="28"/>
        </w:rPr>
        <w:t xml:space="preserve">are </w:t>
      </w:r>
      <w:r w:rsidR="00151023">
        <w:rPr>
          <w:sz w:val="28"/>
          <w:szCs w:val="28"/>
        </w:rPr>
        <w:t xml:space="preserve">when throughout history </w:t>
      </w:r>
      <w:r w:rsidR="00003132">
        <w:rPr>
          <w:sz w:val="28"/>
          <w:szCs w:val="28"/>
        </w:rPr>
        <w:t xml:space="preserve">governments </w:t>
      </w:r>
      <w:r>
        <w:rPr>
          <w:sz w:val="28"/>
          <w:szCs w:val="28"/>
        </w:rPr>
        <w:t xml:space="preserve">often do the opposite of </w:t>
      </w:r>
      <w:r w:rsidR="00151023">
        <w:rPr>
          <w:sz w:val="28"/>
          <w:szCs w:val="28"/>
        </w:rPr>
        <w:t>v.14</w:t>
      </w:r>
      <w:r w:rsidR="000031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91CF325" w14:textId="77777777" w:rsidR="00003132" w:rsidRPr="000941FC" w:rsidRDefault="00003132" w:rsidP="00003132">
      <w:pPr>
        <w:pStyle w:val="NoSpacing"/>
        <w:rPr>
          <w:sz w:val="28"/>
          <w:szCs w:val="28"/>
        </w:rPr>
      </w:pPr>
    </w:p>
    <w:p w14:paraId="17715463" w14:textId="5B53EF07" w:rsidR="000941FC" w:rsidRPr="000941FC" w:rsidRDefault="000941FC" w:rsidP="000941F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941FC">
        <w:rPr>
          <w:sz w:val="28"/>
          <w:szCs w:val="28"/>
        </w:rPr>
        <w:t xml:space="preserve">How </w:t>
      </w:r>
      <w:r w:rsidR="00491E49">
        <w:rPr>
          <w:sz w:val="28"/>
          <w:szCs w:val="28"/>
        </w:rPr>
        <w:t>do</w:t>
      </w:r>
      <w:r w:rsidR="00151023">
        <w:rPr>
          <w:sz w:val="28"/>
          <w:szCs w:val="28"/>
        </w:rPr>
        <w:t xml:space="preserve"> </w:t>
      </w:r>
      <w:r w:rsidRPr="000941FC">
        <w:rPr>
          <w:sz w:val="28"/>
          <w:szCs w:val="28"/>
        </w:rPr>
        <w:t>Christian</w:t>
      </w:r>
      <w:r w:rsidR="00151023">
        <w:rPr>
          <w:sz w:val="28"/>
          <w:szCs w:val="28"/>
        </w:rPr>
        <w:t>s</w:t>
      </w:r>
      <w:r w:rsidRPr="000941FC">
        <w:rPr>
          <w:sz w:val="28"/>
          <w:szCs w:val="28"/>
        </w:rPr>
        <w:t xml:space="preserve"> </w:t>
      </w:r>
      <w:r w:rsidR="00491E49">
        <w:rPr>
          <w:sz w:val="28"/>
          <w:szCs w:val="28"/>
        </w:rPr>
        <w:t xml:space="preserve">sometimes </w:t>
      </w:r>
      <w:r w:rsidRPr="000941FC">
        <w:rPr>
          <w:sz w:val="28"/>
          <w:szCs w:val="28"/>
        </w:rPr>
        <w:t xml:space="preserve">use </w:t>
      </w:r>
      <w:r w:rsidR="00151023">
        <w:rPr>
          <w:sz w:val="28"/>
          <w:szCs w:val="28"/>
        </w:rPr>
        <w:t xml:space="preserve">their </w:t>
      </w:r>
      <w:r w:rsidRPr="000941FC">
        <w:rPr>
          <w:sz w:val="28"/>
          <w:szCs w:val="28"/>
        </w:rPr>
        <w:t xml:space="preserve">freedom in Christ as a covering for evil? </w:t>
      </w:r>
    </w:p>
    <w:p w14:paraId="1C57BAAD" w14:textId="2E738A4E" w:rsidR="000941FC" w:rsidRPr="000941FC" w:rsidRDefault="00003132" w:rsidP="000941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Have you ever suffered for doing what is right? </w:t>
      </w:r>
      <w:r w:rsidR="000941FC" w:rsidRPr="000941FC">
        <w:rPr>
          <w:sz w:val="28"/>
          <w:szCs w:val="28"/>
        </w:rPr>
        <w:t xml:space="preserve">What did </w:t>
      </w:r>
      <w:r w:rsidR="00151023">
        <w:rPr>
          <w:sz w:val="28"/>
          <w:szCs w:val="28"/>
        </w:rPr>
        <w:t xml:space="preserve">God teach </w:t>
      </w:r>
      <w:r w:rsidR="000941FC" w:rsidRPr="000941FC">
        <w:rPr>
          <w:sz w:val="28"/>
          <w:szCs w:val="28"/>
        </w:rPr>
        <w:t xml:space="preserve">you </w:t>
      </w:r>
      <w:r w:rsidR="00151023">
        <w:rPr>
          <w:sz w:val="28"/>
          <w:szCs w:val="28"/>
        </w:rPr>
        <w:t xml:space="preserve">in </w:t>
      </w:r>
      <w:r w:rsidR="000941FC" w:rsidRPr="000941FC">
        <w:rPr>
          <w:sz w:val="28"/>
          <w:szCs w:val="28"/>
        </w:rPr>
        <w:t>the experience?</w:t>
      </w:r>
    </w:p>
    <w:p w14:paraId="55897A52" w14:textId="18E89537" w:rsidR="000941FC" w:rsidRDefault="00003132" w:rsidP="000941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From vv.22-23, w</w:t>
      </w:r>
      <w:r w:rsidR="000941FC" w:rsidRPr="000941FC">
        <w:rPr>
          <w:sz w:val="28"/>
          <w:szCs w:val="28"/>
        </w:rPr>
        <w:t xml:space="preserve">hat was Christ’s example that we are to follow when suffering unjustly? Why do you think Peter highlights these </w:t>
      </w:r>
      <w:r w:rsidR="00491E49">
        <w:rPr>
          <w:sz w:val="28"/>
          <w:szCs w:val="28"/>
        </w:rPr>
        <w:t xml:space="preserve">specific </w:t>
      </w:r>
      <w:r w:rsidR="000941FC" w:rsidRPr="000941FC">
        <w:rPr>
          <w:sz w:val="28"/>
          <w:szCs w:val="28"/>
        </w:rPr>
        <w:t>aspects of Christ’s example?</w:t>
      </w:r>
    </w:p>
    <w:p w14:paraId="17D13998" w14:textId="562925F2" w:rsidR="00856D7C" w:rsidRDefault="00856D7C" w:rsidP="000941F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56D7C">
        <w:rPr>
          <w:sz w:val="28"/>
          <w:szCs w:val="28"/>
        </w:rPr>
        <w:t xml:space="preserve">Do you think </w:t>
      </w:r>
      <w:r w:rsidR="00491E49">
        <w:rPr>
          <w:sz w:val="28"/>
          <w:szCs w:val="28"/>
        </w:rPr>
        <w:t xml:space="preserve">American </w:t>
      </w:r>
      <w:r w:rsidRPr="00856D7C">
        <w:rPr>
          <w:sz w:val="28"/>
          <w:szCs w:val="28"/>
        </w:rPr>
        <w:t>Christians will face systemic persecution in your lifetime</w:t>
      </w:r>
      <w:r>
        <w:rPr>
          <w:sz w:val="28"/>
          <w:szCs w:val="28"/>
        </w:rPr>
        <w:t xml:space="preserve">? </w:t>
      </w:r>
      <w:r w:rsidR="00003132">
        <w:rPr>
          <w:sz w:val="28"/>
          <w:szCs w:val="28"/>
        </w:rPr>
        <w:t>A</w:t>
      </w:r>
      <w:r>
        <w:rPr>
          <w:sz w:val="28"/>
          <w:szCs w:val="28"/>
        </w:rPr>
        <w:t xml:space="preserve">re </w:t>
      </w:r>
      <w:r w:rsidR="00003132">
        <w:rPr>
          <w:sz w:val="28"/>
          <w:szCs w:val="28"/>
        </w:rPr>
        <w:t xml:space="preserve">you </w:t>
      </w:r>
      <w:r>
        <w:rPr>
          <w:sz w:val="28"/>
          <w:szCs w:val="28"/>
        </w:rPr>
        <w:t>ready for that?</w:t>
      </w:r>
    </w:p>
    <w:p w14:paraId="7A484D4E" w14:textId="7918077C" w:rsidR="00491E49" w:rsidRPr="000941FC" w:rsidRDefault="00003132" w:rsidP="000941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Read thru the passage one more time and write down ONE, SPECIFIC way </w:t>
      </w:r>
      <w:r w:rsidR="00491E49">
        <w:rPr>
          <w:sz w:val="28"/>
          <w:szCs w:val="28"/>
        </w:rPr>
        <w:t xml:space="preserve">you can apply this passage to your life </w:t>
      </w:r>
      <w:r>
        <w:rPr>
          <w:sz w:val="28"/>
          <w:szCs w:val="28"/>
        </w:rPr>
        <w:t>this week.</w:t>
      </w:r>
    </w:p>
    <w:sectPr w:rsidR="00491E49" w:rsidRPr="00094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A1F2B"/>
    <w:multiLevelType w:val="hybridMultilevel"/>
    <w:tmpl w:val="A29CD1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32"/>
    <w:rsid w:val="00001359"/>
    <w:rsid w:val="00003132"/>
    <w:rsid w:val="00056B32"/>
    <w:rsid w:val="000941FC"/>
    <w:rsid w:val="00151023"/>
    <w:rsid w:val="00491E49"/>
    <w:rsid w:val="00590FFC"/>
    <w:rsid w:val="006727D1"/>
    <w:rsid w:val="00856D7C"/>
    <w:rsid w:val="00A94AA3"/>
    <w:rsid w:val="00AD3435"/>
    <w:rsid w:val="00C40D9F"/>
    <w:rsid w:val="00D600AD"/>
    <w:rsid w:val="00E105F6"/>
    <w:rsid w:val="00F20A13"/>
    <w:rsid w:val="00FC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7231"/>
  <w15:docId w15:val="{0E5BBA9E-AB9B-4142-AE63-CF0879F8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B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McKnight</dc:creator>
  <cp:lastModifiedBy>Chris McKnight</cp:lastModifiedBy>
  <cp:revision>9</cp:revision>
  <dcterms:created xsi:type="dcterms:W3CDTF">2021-09-02T23:22:00Z</dcterms:created>
  <dcterms:modified xsi:type="dcterms:W3CDTF">2021-10-05T13:33:00Z</dcterms:modified>
</cp:coreProperties>
</file>